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2C" w:rsidRPr="00297D7A" w:rsidRDefault="00371A2C" w:rsidP="00297D7A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71A2C" w:rsidRPr="00297D7A" w:rsidRDefault="00371A2C" w:rsidP="00297D7A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A">
        <w:rPr>
          <w:rFonts w:ascii="Times New Roman" w:hAnsi="Times New Roman" w:cs="Times New Roman"/>
          <w:b/>
          <w:bCs/>
          <w:sz w:val="28"/>
          <w:szCs w:val="28"/>
        </w:rPr>
        <w:t>О III МЕЖДУНАРОДНОМ ФЕСТИВАЛЕ ИМЯ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-2</w:t>
      </w:r>
      <w:r w:rsidRPr="00297D7A">
        <w:rPr>
          <w:rFonts w:ascii="Times New Roman" w:hAnsi="Times New Roman" w:cs="Times New Roman"/>
          <w:b/>
          <w:bCs/>
          <w:sz w:val="28"/>
          <w:szCs w:val="28"/>
        </w:rPr>
        <w:t>019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 w:rsidP="00297D7A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A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1.1. Официальное название — Международный фестиваль ИМЯ (Имя. Музыка. Я) (далее — Фестиваль).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1.2.  Фестиваль проводится со 2 по 4 октября 2019 года в Музыкальном театре, по адресу г. Краснодар, ул. Красная, 44.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1.3. Проведением занимается организатор Фестиваля, который действует на основании данного положения.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r w:rsidRPr="00297D7A">
        <w:rPr>
          <w:rFonts w:ascii="Times New Roman" w:hAnsi="Times New Roman" w:cs="Times New Roman"/>
          <w:sz w:val="28"/>
          <w:szCs w:val="28"/>
        </w:rPr>
        <w:t>1.4. Официальный сайт Фестиваля:</w:t>
      </w:r>
      <w:r w:rsidRPr="00297D7A">
        <w:rPr>
          <w:rFonts w:ascii="Times New Roman" w:hAnsi="Times New Roman" w:cs="Times New Roman"/>
          <w:sz w:val="28"/>
          <w:szCs w:val="28"/>
        </w:rPr>
        <w:fldChar w:fldCharType="begin"/>
      </w:r>
      <w:r w:rsidRPr="00297D7A">
        <w:rPr>
          <w:rFonts w:ascii="Times New Roman" w:hAnsi="Times New Roman" w:cs="Times New Roman"/>
          <w:sz w:val="28"/>
          <w:szCs w:val="28"/>
        </w:rPr>
        <w:instrText xml:space="preserve"> HYPERLINK "http://www.namefest.ru/" </w:instrText>
      </w:r>
      <w:r w:rsidRPr="0025017F">
        <w:rPr>
          <w:rFonts w:ascii="Times New Roman" w:hAnsi="Times New Roman" w:cs="Times New Roman"/>
          <w:sz w:val="28"/>
          <w:szCs w:val="28"/>
        </w:rPr>
      </w:r>
      <w:r w:rsidRPr="00297D7A">
        <w:rPr>
          <w:rFonts w:ascii="Times New Roman" w:hAnsi="Times New Roman" w:cs="Times New Roman"/>
          <w:sz w:val="28"/>
          <w:szCs w:val="28"/>
        </w:rPr>
        <w:fldChar w:fldCharType="separate"/>
      </w:r>
      <w:r w:rsidRPr="00297D7A">
        <w:rPr>
          <w:rFonts w:ascii="Times New Roman" w:hAnsi="Times New Roman" w:cs="Times New Roman"/>
          <w:color w:val="1155CC"/>
          <w:sz w:val="28"/>
          <w:szCs w:val="28"/>
          <w:u w:val="single"/>
        </w:rPr>
        <w:t xml:space="preserve"> www.namefest.ru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fldChar w:fldCharType="end"/>
      </w:r>
      <w:r w:rsidRPr="00297D7A">
        <w:rPr>
          <w:rFonts w:ascii="Times New Roman" w:hAnsi="Times New Roman" w:cs="Times New Roman"/>
          <w:sz w:val="28"/>
          <w:szCs w:val="28"/>
        </w:rPr>
        <w:t>1.5. Официальные хештеги: #имя, #имяфестивальвокалистов, #имяфестиваль, #namefest.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 w:rsidP="00297D7A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A">
        <w:rPr>
          <w:rFonts w:ascii="Times New Roman" w:hAnsi="Times New Roman" w:cs="Times New Roman"/>
          <w:b/>
          <w:bCs/>
          <w:sz w:val="28"/>
          <w:szCs w:val="28"/>
        </w:rPr>
        <w:t>2. ЦЕЛЬ ФЕСТИВАЛЯ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2.1. Поиск, привлечение и поддержка творческой молодёжи с активной жизненной позицией, ориентированной на созидание и лидерство.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 w:rsidP="00297D7A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A">
        <w:rPr>
          <w:rFonts w:ascii="Times New Roman" w:hAnsi="Times New Roman" w:cs="Times New Roman"/>
          <w:b/>
          <w:bCs/>
          <w:sz w:val="28"/>
          <w:szCs w:val="28"/>
        </w:rPr>
        <w:t>3. ЗАДАЧИ ФЕСТИВАЛЯ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3.1. Привлечение внимания общества к взаимодействию активной творческой молодёжи, представляющей разные страны, национальности и вероисповедания.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3.2. Повышение интереса молодёжи Краснодара к социальным мероприятиям и культурному развитию.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3.3. Привлечение средств массовой информации к культурным мероприятиям в поддержку искусства, творчества и молодёжи.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 w:rsidP="00297D7A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A">
        <w:rPr>
          <w:rFonts w:ascii="Times New Roman" w:hAnsi="Times New Roman" w:cs="Times New Roman"/>
          <w:b/>
          <w:bCs/>
          <w:sz w:val="28"/>
          <w:szCs w:val="28"/>
        </w:rPr>
        <w:t>4. УЧРЕДИТЕЛИ И ОРГАНИЗАТОРЫ ФЕСТИВАЛЯ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4.1. Учредителем Фестиваля является министерство культуры Краснодарского края.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4.2. Организатор Фестиваля — Государственное автономное учреждение культуры Краснодарского края «Краснодарское творческое объединение «Премьера» им. Л.Г. Гатова».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 w:rsidP="00297D7A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A">
        <w:rPr>
          <w:rFonts w:ascii="Times New Roman" w:hAnsi="Times New Roman" w:cs="Times New Roman"/>
          <w:b/>
          <w:bCs/>
          <w:sz w:val="28"/>
          <w:szCs w:val="28"/>
        </w:rPr>
        <w:t>5. ПРАВИЛА УЧАСТИЯ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5.1. К участию в Фестивале приглашаются индивидуальные исполнители  и музыканты в составе любительских или профессиональных вокально-инструментальных коллективов.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5.2. Творческие единицы: солист, дуэт, группа с солистом, вокальный коллектив.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5.3. К участию в конкурсной программе Фестиваля допускаются произведения, исполняемые в следующих номинациях: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- поп;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- фолк;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- джаз;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- рок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5.4. Возраст участников от 18 до 35 лет включительно.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5.5. Предварительный отбор участников осуществляет</w:t>
      </w:r>
      <w:r w:rsidRPr="00297D7A">
        <w:rPr>
          <w:rFonts w:ascii="Times New Roman" w:hAnsi="Times New Roman" w:cs="Times New Roman"/>
          <w:sz w:val="28"/>
          <w:szCs w:val="28"/>
        </w:rPr>
        <w:t xml:space="preserve"> организатор Фестиваля, на основе официальных заявок, поданных в соответствии с правилами регистрации.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5.6. Каждый исполнитель имеет право участвовать только в одной номинации.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 w:rsidP="00297D7A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A">
        <w:rPr>
          <w:rFonts w:ascii="Times New Roman" w:hAnsi="Times New Roman" w:cs="Times New Roman"/>
          <w:b/>
          <w:bCs/>
          <w:sz w:val="28"/>
          <w:szCs w:val="28"/>
        </w:rPr>
        <w:t>6.ОРГАНИЗАЦИЯ И ПОРЯДОК ПРОВЕДЕНИЯ ФЕСТИВАЛЯ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6.1. Конкурсная программа состоит из трёх этапов: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6.1.1. Отборочный тур (публичное прослушивание, концерт)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7A">
        <w:rPr>
          <w:rFonts w:ascii="Times New Roman" w:hAnsi="Times New Roman" w:cs="Times New Roman"/>
          <w:sz w:val="28"/>
          <w:szCs w:val="28"/>
        </w:rPr>
        <w:t>заключается в заочном прослушивании конкурсного материала, присланного участниками.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Для отборочного тура каждый участник Фестиваля должен заявить не менее двух песен для выступления в одном жанре. Звуковой материал предоставляется в формате MP3, наличие видеоматериала и фотографии участника в сценическом костюме обязательно. Материалы для отборочного тура участников предоставляются организаторам конкурса на  электронную почту </w:t>
      </w:r>
      <w:hyperlink r:id="rId4">
        <w:r w:rsidRPr="00297D7A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namefest-kr@yandex.ru</w:t>
        </w:r>
      </w:hyperlink>
      <w:r w:rsidRPr="00297D7A">
        <w:rPr>
          <w:rFonts w:ascii="Times New Roman" w:hAnsi="Times New Roman" w:cs="Times New Roman"/>
          <w:sz w:val="28"/>
          <w:szCs w:val="28"/>
        </w:rPr>
        <w:t xml:space="preserve">. Коллективы, участвующие в конкурсе, обязаны заранее предоставить технический райдер для </w:t>
      </w:r>
      <w:r w:rsidRPr="00667387">
        <w:rPr>
          <w:rFonts w:ascii="Times New Roman" w:hAnsi="Times New Roman" w:cs="Times New Roman"/>
          <w:sz w:val="28"/>
          <w:szCs w:val="28"/>
        </w:rPr>
        <w:t>выступления на сцене. В отборочном туре участвуют 40-45 музыканов, прошедших предварительный отбор.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6.1.2. Полуфинал (публичное прослушивание, концерт). В отборочном туре участвуют 12-13 музыкантов, прошедших отборочный тур.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6.1.3. Финал (публичное прослушивание, гала-концерт). В финал проходят 13 участников — представители от каждой номинации конкурсной программы Фестиваля, набравшие наибольшее количество баллов в полуфинале.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6.2. Выступления участников проходят с использованием фонограммы «минус один» (предоставляет участник), либо под инструментальное сопровождение (предоставляет участник), а также возможно выступление без музыкального сопровождения (а капелла). В фонограмме допускается использование бэк-вокала, если он не дублирует основной голос, также допускается использование живого бэк-вокала.</w:t>
      </w:r>
    </w:p>
    <w:p w:rsidR="00371A2C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6.3. Фото и видеосъемка допускается только с разрешения организатора Фестиваля.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6.4. Принимающая сторона (организатор) не обеспечивает участникам встречу и трансфер до места проживания.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6.5. Организатор имеет право корректировать регламент проведения мероприятий и конкурсной программы, обозначая внесение изменений на официальном сайте Фестиваля.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6.6. Организатор Фестиваля не несёт ответственности перед авторами и владельцами смежных прав на музыкальные произведения, исполняемые участниками конкурсной программы. Отправляя заявку, будущий участник Фестиваля берёт на себя ответственность за согласование с авторами и владельцами смежных прав на исполняемые произведения и получение разрешений на публичное исполнение произведений.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6.7  Все заявки принимаются до 1 сентября 2019 года на  электронную почту </w:t>
      </w:r>
      <w:r w:rsidRPr="00667387">
        <w:rPr>
          <w:rFonts w:ascii="Times New Roman" w:hAnsi="Times New Roman" w:cs="Times New Roman"/>
          <w:sz w:val="28"/>
          <w:szCs w:val="28"/>
        </w:rPr>
        <w:t>namefest-kr@yandex.ru. Заявку на участие можно скачать на сайте Фестиваля</w:t>
      </w:r>
      <w:r w:rsidRPr="00667387">
        <w:rPr>
          <w:rFonts w:ascii="Times New Roman" w:hAnsi="Times New Roman" w:cs="Times New Roman"/>
          <w:sz w:val="28"/>
          <w:szCs w:val="28"/>
        </w:rPr>
        <w:fldChar w:fldCharType="begin"/>
      </w:r>
      <w:r w:rsidRPr="00667387">
        <w:rPr>
          <w:rFonts w:ascii="Times New Roman" w:hAnsi="Times New Roman" w:cs="Times New Roman"/>
          <w:sz w:val="28"/>
          <w:szCs w:val="28"/>
        </w:rPr>
        <w:instrText xml:space="preserve"> HYPERLINK "http://www.namefest.ru/" </w:instrText>
      </w:r>
      <w:r w:rsidRPr="00667387">
        <w:rPr>
          <w:rFonts w:ascii="Times New Roman" w:hAnsi="Times New Roman" w:cs="Times New Roman"/>
          <w:sz w:val="28"/>
          <w:szCs w:val="28"/>
        </w:rPr>
      </w:r>
      <w:r w:rsidRPr="00667387">
        <w:rPr>
          <w:rFonts w:ascii="Times New Roman" w:hAnsi="Times New Roman" w:cs="Times New Roman"/>
          <w:sz w:val="28"/>
          <w:szCs w:val="28"/>
        </w:rPr>
        <w:fldChar w:fldCharType="separate"/>
      </w:r>
      <w:r w:rsidRPr="00667387">
        <w:rPr>
          <w:rFonts w:ascii="Times New Roman" w:hAnsi="Times New Roman" w:cs="Times New Roman"/>
          <w:color w:val="1155CC"/>
          <w:sz w:val="28"/>
          <w:szCs w:val="28"/>
          <w:u w:val="single"/>
        </w:rPr>
        <w:t xml:space="preserve"> www.namefest.ru </w:t>
      </w:r>
      <w:r w:rsidRPr="00667387">
        <w:rPr>
          <w:rFonts w:ascii="Times New Roman" w:hAnsi="Times New Roman" w:cs="Times New Roman"/>
          <w:sz w:val="28"/>
          <w:szCs w:val="28"/>
        </w:rPr>
        <w:t>или заполнить на сайте онлайн.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fldChar w:fldCharType="end"/>
      </w:r>
      <w:r w:rsidRPr="00667387">
        <w:rPr>
          <w:rFonts w:ascii="Times New Roman" w:hAnsi="Times New Roman" w:cs="Times New Roman"/>
          <w:sz w:val="28"/>
          <w:szCs w:val="28"/>
        </w:rPr>
        <w:t>6.8. Заявка рассматривается и утверждается для дальнейшего участия в конкурсе оргкомитетом Фестиваля.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6.9. Материалы, представленные на рассмотрение для участия в конкурсе</w:t>
      </w:r>
      <w:r w:rsidRPr="00297D7A">
        <w:rPr>
          <w:rFonts w:ascii="Times New Roman" w:hAnsi="Times New Roman" w:cs="Times New Roman"/>
          <w:sz w:val="28"/>
          <w:szCs w:val="28"/>
        </w:rPr>
        <w:t xml:space="preserve">, не рецензируются и не возвращаются. Некомплектные материалы или материалы, предоставленные после указанного срока, не принимаются к рассмотрению.   </w:t>
      </w:r>
      <w:r w:rsidRPr="00297D7A">
        <w:rPr>
          <w:rFonts w:ascii="Times New Roman" w:hAnsi="Times New Roman" w:cs="Times New Roman"/>
          <w:sz w:val="28"/>
          <w:szCs w:val="28"/>
        </w:rPr>
        <w:tab/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6.10. Для участия в Фестивале участник (коллектив или солист) предоставляет заявку. Все поля в заявке обязательны к заполнению, иначе заявка не рассматривается. Заявку можно получить:</w:t>
      </w:r>
    </w:p>
    <w:p w:rsidR="00371A2C" w:rsidRPr="0025017F" w:rsidRDefault="00371A2C" w:rsidP="0025017F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5017F">
        <w:rPr>
          <w:rFonts w:ascii="Times New Roman" w:hAnsi="Times New Roman" w:cs="Times New Roman"/>
          <w:sz w:val="28"/>
          <w:szCs w:val="28"/>
        </w:rPr>
        <w:t>- заявку на участие можно скачать на сайте Фестиваля</w:t>
      </w:r>
      <w:r w:rsidRPr="0025017F">
        <w:rPr>
          <w:rFonts w:ascii="Times New Roman" w:hAnsi="Times New Roman" w:cs="Times New Roman"/>
          <w:color w:val="1155CC"/>
          <w:sz w:val="28"/>
          <w:szCs w:val="28"/>
          <w:u w:val="single"/>
        </w:rPr>
        <w:t xml:space="preserve"> www.namefest.ru </w:t>
      </w:r>
      <w:r w:rsidRPr="0025017F">
        <w:rPr>
          <w:rFonts w:ascii="Times New Roman" w:hAnsi="Times New Roman" w:cs="Times New Roman"/>
          <w:sz w:val="28"/>
          <w:szCs w:val="28"/>
        </w:rPr>
        <w:t>или заполнить на сайте онлайн;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5017F">
        <w:rPr>
          <w:rFonts w:ascii="Times New Roman" w:hAnsi="Times New Roman" w:cs="Times New Roman"/>
          <w:sz w:val="28"/>
          <w:szCs w:val="28"/>
        </w:rPr>
        <w:t>- cкачать в официальной группе «ВКонтакте</w:t>
      </w:r>
      <w:r w:rsidRPr="00297D7A">
        <w:rPr>
          <w:rFonts w:ascii="Times New Roman" w:hAnsi="Times New Roman" w:cs="Times New Roman"/>
          <w:sz w:val="28"/>
          <w:szCs w:val="28"/>
        </w:rPr>
        <w:t>» в разделе «Документы»;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- отправить электронное письмо организаторам Фестиваля на адрес </w:t>
      </w:r>
      <w:hyperlink r:id="rId5">
        <w:r w:rsidRPr="00297D7A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namefest-kr@yandex.ru</w:t>
        </w:r>
      </w:hyperlink>
      <w:r w:rsidRPr="00297D7A">
        <w:rPr>
          <w:rFonts w:ascii="Times New Roman" w:hAnsi="Times New Roman" w:cs="Times New Roman"/>
          <w:sz w:val="28"/>
          <w:szCs w:val="28"/>
        </w:rPr>
        <w:t xml:space="preserve"> с просьбой выслать заявку для участника.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Заполненную заявку необходимо отправить организаторам конкурса не позднее 1 сентября 2019 года. Обязательно в названии файла указать (ФИО исполнителя, коллектива и название песни).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6.11. Участники отборочного тура, прошедшие в полуфинал конкурса, получают официальное подтверждение об участии в полуфинале (приглашение), которое направляется оргкомитетом Фестиваля не позднее 15 сентября 2019 года.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6.12. Регистрация участников в полуфинал конкурса осуществляется при наличии полного комплекта материалов.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6.13. Организатор Фестиваля имеет право прекратить прием заявок до установленного срока, если лимит участников конкурсной программы будет исчерпан или продлить срок подачи заявок.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6.14. Конкурсант выступает на каждом этапе с одним номером, музыкальным произведением на любом языке, любого стиля, в жанре, указанном в пункте 5.3 данного положения.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6.15.  В качестве музыкального сопровождения используется аудиозапись в формате MP3 («минус один») либо живое инструментальное сопровождение (обеспечивается участником).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6.17.  Хронометраж каждого произ</w:t>
      </w:r>
      <w:r>
        <w:rPr>
          <w:rFonts w:ascii="Times New Roman" w:hAnsi="Times New Roman" w:cs="Times New Roman"/>
          <w:sz w:val="28"/>
          <w:szCs w:val="28"/>
        </w:rPr>
        <w:t xml:space="preserve">ведения не должен превышать 1.30  </w:t>
      </w:r>
      <w:r w:rsidRPr="00297D7A">
        <w:rPr>
          <w:rFonts w:ascii="Times New Roman" w:hAnsi="Times New Roman" w:cs="Times New Roman"/>
          <w:sz w:val="28"/>
          <w:szCs w:val="28"/>
        </w:rPr>
        <w:t>минут.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6.18. Музыкальное сопровождение принимается на USB-флеш-накопителе.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6.19. Запрещается выступление под </w:t>
      </w:r>
      <w:r>
        <w:rPr>
          <w:rFonts w:ascii="Times New Roman" w:hAnsi="Times New Roman" w:cs="Times New Roman"/>
          <w:sz w:val="28"/>
          <w:szCs w:val="28"/>
        </w:rPr>
        <w:t xml:space="preserve">«плюсовую» </w:t>
      </w:r>
      <w:r w:rsidRPr="00297D7A">
        <w:rPr>
          <w:rFonts w:ascii="Times New Roman" w:hAnsi="Times New Roman" w:cs="Times New Roman"/>
          <w:sz w:val="28"/>
          <w:szCs w:val="28"/>
        </w:rPr>
        <w:t>фонограмму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6.20. В случае если участник исполняет</w:t>
      </w:r>
      <w:r>
        <w:rPr>
          <w:rFonts w:ascii="Times New Roman" w:hAnsi="Times New Roman" w:cs="Times New Roman"/>
          <w:sz w:val="28"/>
          <w:szCs w:val="28"/>
        </w:rPr>
        <w:t xml:space="preserve"> авторскую</w:t>
      </w:r>
      <w:r w:rsidRPr="00297D7A">
        <w:rPr>
          <w:rFonts w:ascii="Times New Roman" w:hAnsi="Times New Roman" w:cs="Times New Roman"/>
          <w:sz w:val="28"/>
          <w:szCs w:val="28"/>
        </w:rPr>
        <w:t xml:space="preserve"> песню на иностранном языке, необходимо предоставить перевод текста на русский язык.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6.21.  Каждый конкурсант представляет портретную фотографию в формате  jpg, размер не менее 300 dpi. </w:t>
      </w:r>
    </w:p>
    <w:p w:rsidR="00371A2C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371A2C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371A2C" w:rsidRPr="00CD104F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371A2C" w:rsidRPr="00667387" w:rsidRDefault="00371A2C" w:rsidP="00667387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387">
        <w:rPr>
          <w:rFonts w:ascii="Times New Roman" w:hAnsi="Times New Roman" w:cs="Times New Roman"/>
          <w:b/>
          <w:bCs/>
          <w:sz w:val="28"/>
          <w:szCs w:val="28"/>
        </w:rPr>
        <w:t>7. ЖЮРИ ФЕСТИВАЛЯ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7.1. Жюри формирует организатор Фестиваля из числа популярных исполнителей, композиторов, поэтов, продюсеров, журналистов, общественно-политических деятелей, представителей творческой интеллигенции, имеющих международное признание и способствующих популяризации идей фестиваля и не являющихся менеджерами или продюсерами участников конкурсной программы Фестиваля.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7.2. Председатель жюри избирается всеми членами жюри и утверждается организатором Фестиваля.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 w:rsidP="00297D7A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A">
        <w:rPr>
          <w:rFonts w:ascii="Times New Roman" w:hAnsi="Times New Roman" w:cs="Times New Roman"/>
          <w:b/>
          <w:bCs/>
          <w:sz w:val="28"/>
          <w:szCs w:val="28"/>
        </w:rPr>
        <w:t>8.  КРИТЕРИИ ОЦЕНКИ  ВЫСТУПЛЕНИЙ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8.1. Конкурсное исполнение жюри оценивает по 10-балльной системе голосования, что соответствует критериям международных конкурсов. Сумма оценок всех членов жюри является итоговой оценкой выступления </w:t>
      </w:r>
      <w:r w:rsidRPr="00667387">
        <w:rPr>
          <w:rFonts w:ascii="Times New Roman" w:hAnsi="Times New Roman" w:cs="Times New Roman"/>
          <w:sz w:val="28"/>
          <w:szCs w:val="28"/>
        </w:rPr>
        <w:t>участника.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8.2.  Критерии оценки: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- художественную трактовку музыкального произведения;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- качество звучания;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- красоту тембра и силу голоса;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- сценический костюм и образ.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8.3. Окончательные результаты голосования оглашаются в конце конкурсного дня.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8.4. Форма голосования жюри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7D7A">
        <w:rPr>
          <w:rFonts w:ascii="Times New Roman" w:hAnsi="Times New Roman" w:cs="Times New Roman"/>
          <w:sz w:val="28"/>
          <w:szCs w:val="28"/>
        </w:rPr>
        <w:t xml:space="preserve"> В отборочном туре действует закрытая форма голосования жюри.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D7A">
        <w:rPr>
          <w:rFonts w:ascii="Times New Roman" w:hAnsi="Times New Roman" w:cs="Times New Roman"/>
          <w:sz w:val="28"/>
          <w:szCs w:val="28"/>
        </w:rPr>
        <w:t>В полуфинале  действует открытая  форма голосования жюри.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D7A">
        <w:rPr>
          <w:rFonts w:ascii="Times New Roman" w:hAnsi="Times New Roman" w:cs="Times New Roman"/>
          <w:sz w:val="28"/>
          <w:szCs w:val="28"/>
        </w:rPr>
        <w:t>В финале действует открытая  форма голосования жюри.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8.5. Жюри имеет право делить премию (кроме «Гран-при») в равных долях между двумя конкурсантами, набравшими равное количество баллов или с незначительной разницей баллов (до 1-го балла).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8.6. Заседания жюри проходят в закрытом режиме. Решения жюри окончательные и пересмотру не подлежат.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8.7. Решения жюри утверждаются и оформляются протоколами, которые заполняются на русском языке.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8.8. В своей работе жюри действует в рамках данного положения о Фестивале.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 w:rsidP="00297D7A">
      <w:pPr>
        <w:pStyle w:val="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D7A">
        <w:rPr>
          <w:rFonts w:ascii="Times New Roman" w:hAnsi="Times New Roman" w:cs="Times New Roman"/>
          <w:b/>
          <w:bCs/>
          <w:sz w:val="28"/>
          <w:szCs w:val="28"/>
        </w:rPr>
        <w:t>9. НАГРАЖДЕНИЕ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 w:rsidP="008C2330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>9.1. Призовой фонд: специальные денежные призы, подарки от спонсоров и партнеров Фестиваля.</w:t>
      </w:r>
    </w:p>
    <w:p w:rsidR="00371A2C" w:rsidRPr="00667387" w:rsidRDefault="00371A2C" w:rsidP="008C2330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9.2. Участники, прошедшие в финал, но не занявшие призовых мест, получают диплом финалиста.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9.3. Награждение предусматривает следующие звания: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- Благодарственные письма участие в Фестивале (начиная с отборочного тура).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- Лауреат (I, II, III степеней) в каждой номинации, указанных в пункте 5.3 данного положения;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Лауреат I в каждой номинации получает денежное вознаграждение и подарки от спонсоров и партнеров Фестиваля.</w:t>
      </w:r>
    </w:p>
    <w:p w:rsidR="00371A2C" w:rsidRPr="00667387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Лауреаты II, III степеней получают подарки от спонсоров и партнеров Фестиваля.</w:t>
      </w:r>
    </w:p>
    <w:p w:rsidR="00371A2C" w:rsidRPr="00297D7A" w:rsidRDefault="00371A2C" w:rsidP="00667387">
      <w:pPr>
        <w:pStyle w:val="normal0"/>
        <w:tabs>
          <w:tab w:val="left" w:pos="7668"/>
        </w:tabs>
        <w:rPr>
          <w:rFonts w:ascii="Times New Roman" w:hAnsi="Times New Roman" w:cs="Times New Roman"/>
          <w:sz w:val="28"/>
          <w:szCs w:val="28"/>
        </w:rPr>
      </w:pPr>
      <w:r w:rsidRPr="00667387">
        <w:rPr>
          <w:rFonts w:ascii="Times New Roman" w:hAnsi="Times New Roman" w:cs="Times New Roman"/>
          <w:sz w:val="28"/>
          <w:szCs w:val="28"/>
        </w:rPr>
        <w:t>- Гран-при. победитель получает денежное вознаграждение.</w:t>
      </w:r>
      <w:r w:rsidRPr="00667387">
        <w:rPr>
          <w:rFonts w:ascii="Times New Roman" w:hAnsi="Times New Roman" w:cs="Times New Roman"/>
          <w:sz w:val="28"/>
          <w:szCs w:val="28"/>
        </w:rPr>
        <w:tab/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29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2C" w:rsidRPr="00297D7A" w:rsidRDefault="00371A2C">
      <w:pPr>
        <w:pStyle w:val="normal0"/>
        <w:rPr>
          <w:rFonts w:ascii="Times New Roman" w:hAnsi="Times New Roman" w:cs="Times New Roman"/>
          <w:sz w:val="28"/>
          <w:szCs w:val="28"/>
        </w:rPr>
      </w:pPr>
    </w:p>
    <w:sectPr w:rsidR="00371A2C" w:rsidRPr="00297D7A" w:rsidSect="00100E34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34"/>
    <w:rsid w:val="00100E34"/>
    <w:rsid w:val="00192A3F"/>
    <w:rsid w:val="0025017F"/>
    <w:rsid w:val="00297D7A"/>
    <w:rsid w:val="00371A2C"/>
    <w:rsid w:val="00585FAE"/>
    <w:rsid w:val="00634D86"/>
    <w:rsid w:val="00667387"/>
    <w:rsid w:val="00887AD5"/>
    <w:rsid w:val="008C2330"/>
    <w:rsid w:val="00A0080C"/>
    <w:rsid w:val="00A56FA1"/>
    <w:rsid w:val="00AB7819"/>
    <w:rsid w:val="00C31933"/>
    <w:rsid w:val="00CD104F"/>
    <w:rsid w:val="00ED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AE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100E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00E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00E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00E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00E3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00E3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2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29F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100E34"/>
    <w:pPr>
      <w:spacing w:line="276" w:lineRule="auto"/>
    </w:pPr>
  </w:style>
  <w:style w:type="table" w:customStyle="1" w:styleId="TableNormal1">
    <w:name w:val="Table Normal1"/>
    <w:uiPriority w:val="99"/>
    <w:rsid w:val="00100E34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100E3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2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00E3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9129F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0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0E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00E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00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50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efest-kr@yandex.ru" TargetMode="External"/><Relationship Id="rId4" Type="http://schemas.openxmlformats.org/officeDocument/2006/relationships/hyperlink" Target="mailto:namefest-k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6</Pages>
  <Words>1378</Words>
  <Characters>7858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</dc:creator>
  <cp:keywords/>
  <dc:description/>
  <cp:lastModifiedBy>user-alina</cp:lastModifiedBy>
  <cp:revision>8</cp:revision>
  <dcterms:created xsi:type="dcterms:W3CDTF">2019-08-04T07:16:00Z</dcterms:created>
  <dcterms:modified xsi:type="dcterms:W3CDTF">2019-08-05T09:04:00Z</dcterms:modified>
</cp:coreProperties>
</file>